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51" w:rsidRDefault="00FE2C56">
      <w:pPr>
        <w:pStyle w:val="20"/>
        <w:keepNext/>
        <w:keepLines/>
        <w:shd w:val="clear" w:color="auto" w:fill="auto"/>
        <w:spacing w:after="506" w:line="220" w:lineRule="exact"/>
      </w:pPr>
      <w:bookmarkStart w:id="0" w:name="bookmark0"/>
      <w:r>
        <w:t xml:space="preserve">Приложение </w:t>
      </w:r>
      <w:r w:rsidRPr="009E747A">
        <w:rPr>
          <w:lang w:eastAsia="en-US" w:bidi="en-US"/>
        </w:rPr>
        <w:t>1</w:t>
      </w:r>
      <w:bookmarkEnd w:id="0"/>
    </w:p>
    <w:p w:rsidR="00836951" w:rsidRDefault="00FE2C56">
      <w:pPr>
        <w:pStyle w:val="10"/>
        <w:keepNext/>
        <w:keepLines/>
        <w:shd w:val="clear" w:color="auto" w:fill="auto"/>
        <w:spacing w:before="0"/>
        <w:ind w:left="300" w:right="140"/>
      </w:pPr>
      <w:bookmarkStart w:id="1" w:name="bookmark1"/>
      <w:r>
        <w:t xml:space="preserve">Рабочие </w:t>
      </w:r>
      <w:proofErr w:type="gramStart"/>
      <w:r>
        <w:t>места</w:t>
      </w:r>
      <w:proofErr w:type="gramEnd"/>
      <w:r>
        <w:t xml:space="preserve"> на которых по результатам идентификации не выявлены вредные и (или) опасные производственные факторы или условия по результатам исследований (испытаний) и измерений вредных и (или) опасных производственных факторов </w:t>
      </w:r>
      <w:r>
        <w:t>признаны</w:t>
      </w:r>
      <w:bookmarkEnd w:id="1"/>
    </w:p>
    <w:p w:rsidR="00836951" w:rsidRDefault="00FE2C56">
      <w:pPr>
        <w:pStyle w:val="10"/>
        <w:keepNext/>
        <w:keepLines/>
        <w:shd w:val="clear" w:color="auto" w:fill="auto"/>
        <w:spacing w:before="0"/>
        <w:ind w:right="140"/>
        <w:jc w:val="center"/>
      </w:pPr>
      <w:bookmarkStart w:id="2" w:name="bookmark2"/>
      <w:r>
        <w:t>оптимальными или допустимыми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9878"/>
        <w:gridCol w:w="979"/>
        <w:gridCol w:w="974"/>
        <w:gridCol w:w="970"/>
        <w:gridCol w:w="1003"/>
      </w:tblGrid>
      <w:tr w:rsidR="00836951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Индивидуальный номер рабочего места</w:t>
            </w:r>
          </w:p>
        </w:tc>
        <w:tc>
          <w:tcPr>
            <w:tcW w:w="9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Наименование рабочего места (профессии, должности)</w:t>
            </w:r>
          </w:p>
        </w:tc>
        <w:tc>
          <w:tcPr>
            <w:tcW w:w="39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23"/>
              </w:rPr>
              <w:t>Кол-во человек на рабочем месте, (чел)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150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36951" w:rsidRDefault="00836951">
            <w:pPr>
              <w:framePr w:w="14626" w:wrap="notBeside" w:vAnchor="text" w:hAnchor="text" w:xAlign="center" w:y="1"/>
            </w:pPr>
          </w:p>
        </w:tc>
        <w:tc>
          <w:tcPr>
            <w:tcW w:w="9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836951">
            <w:pPr>
              <w:framePr w:w="14626" w:wrap="notBeside" w:vAnchor="text" w:hAnchor="text" w:xAlign="center" w:y="1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23"/>
              </w:rPr>
              <w:t>Работников (всего)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из них женщин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3"/>
              </w:rPr>
              <w:t>из них лиц в возрасте до 18 лет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из них инвалидов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6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Отсутствует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Директор*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Заместитель директора по УВР*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Заместитель директора по ИКТ*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Заместитель директора по АХЧ*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5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Заместитель директора по ВР*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6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Учитель начального класса*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7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 xml:space="preserve">Учитель </w:t>
            </w:r>
            <w:r>
              <w:rPr>
                <w:rStyle w:val="23"/>
              </w:rPr>
              <w:t>русского языка и литературы*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8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Учитель родного языка*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9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Учитель иностранного языка*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10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Учитель математики*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11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Учитель физики*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12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Учитель информатики*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13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Учитель химии*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14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Учитель биологии*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15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Учитель истории*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16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Учитель физкультуры*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17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Педагог дополнительного образования*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18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Учитель технологии д.*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19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Заведующий интернатом*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20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Воспитатель*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21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Помощник воспитателя*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22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Повар*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23</w:t>
            </w:r>
          </w:p>
        </w:tc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Буфетчик*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2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</w:tbl>
    <w:p w:rsidR="00836951" w:rsidRDefault="00836951">
      <w:pPr>
        <w:framePr w:w="14626" w:wrap="notBeside" w:vAnchor="text" w:hAnchor="text" w:xAlign="center" w:y="1"/>
        <w:rPr>
          <w:sz w:val="2"/>
          <w:szCs w:val="2"/>
        </w:rPr>
      </w:pPr>
    </w:p>
    <w:p w:rsidR="00836951" w:rsidRDefault="00FE2C56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874"/>
        <w:gridCol w:w="979"/>
        <w:gridCol w:w="974"/>
        <w:gridCol w:w="965"/>
        <w:gridCol w:w="998"/>
      </w:tblGrid>
      <w:tr w:rsidR="0083695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lastRenderedPageBreak/>
              <w:t>24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Кастелянша</w:t>
            </w:r>
            <w:r>
              <w:rPr>
                <w:rStyle w:val="23"/>
              </w:rPr>
              <w:footnoteReference w:id="1"/>
            </w:r>
            <w:r>
              <w:rPr>
                <w:rStyle w:val="23"/>
              </w:rPr>
              <w:t xml:space="preserve"> '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25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Учитель начального класса*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26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Учитель ОБЖ*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27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Педагог социальный*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28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Психолог*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29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Учитель музыки*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30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Водитель*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31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 xml:space="preserve">Уборщик служебных </w:t>
            </w:r>
            <w:r>
              <w:rPr>
                <w:rStyle w:val="23"/>
              </w:rPr>
              <w:t>помещений*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32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Оператор котельной*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  <w:tr w:rsidR="0083695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33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Сторож*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6951" w:rsidRDefault="00FE2C56">
            <w:pPr>
              <w:pStyle w:val="22"/>
              <w:framePr w:w="1461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0</w:t>
            </w:r>
          </w:p>
        </w:tc>
      </w:tr>
    </w:tbl>
    <w:p w:rsidR="00836951" w:rsidRDefault="00836951">
      <w:pPr>
        <w:framePr w:w="14616" w:wrap="notBeside" w:vAnchor="text" w:hAnchor="text" w:xAlign="center" w:y="1"/>
        <w:rPr>
          <w:sz w:val="2"/>
          <w:szCs w:val="2"/>
        </w:rPr>
      </w:pPr>
    </w:p>
    <w:p w:rsidR="00836951" w:rsidRDefault="00836951">
      <w:pPr>
        <w:rPr>
          <w:sz w:val="2"/>
          <w:szCs w:val="2"/>
        </w:rPr>
      </w:pPr>
    </w:p>
    <w:p w:rsidR="00836951" w:rsidRDefault="00836951">
      <w:pPr>
        <w:rPr>
          <w:sz w:val="2"/>
          <w:szCs w:val="2"/>
        </w:rPr>
        <w:sectPr w:rsidR="00836951">
          <w:footnotePr>
            <w:numFmt w:val="chicago"/>
            <w:numRestart w:val="eachPage"/>
          </w:footnotePr>
          <w:pgSz w:w="16840" w:h="11900" w:orient="landscape"/>
          <w:pgMar w:top="676" w:right="1211" w:bottom="356" w:left="878" w:header="0" w:footer="3" w:gutter="0"/>
          <w:cols w:space="720"/>
          <w:noEndnote/>
          <w:docGrid w:linePitch="360"/>
        </w:sectPr>
      </w:pPr>
      <w:bookmarkStart w:id="3" w:name="_GoBack"/>
      <w:bookmarkEnd w:id="3"/>
    </w:p>
    <w:p w:rsidR="00836951" w:rsidRDefault="00836951" w:rsidP="009E747A">
      <w:pPr>
        <w:rPr>
          <w:sz w:val="2"/>
          <w:szCs w:val="2"/>
        </w:rPr>
      </w:pPr>
    </w:p>
    <w:sectPr w:rsidR="00836951">
      <w:type w:val="continuous"/>
      <w:pgSz w:w="16840" w:h="11900" w:orient="landscape"/>
      <w:pgMar w:top="762" w:right="1328" w:bottom="762" w:left="8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C56" w:rsidRDefault="00FE2C56">
      <w:r>
        <w:separator/>
      </w:r>
    </w:p>
  </w:endnote>
  <w:endnote w:type="continuationSeparator" w:id="0">
    <w:p w:rsidR="00FE2C56" w:rsidRDefault="00FE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C56" w:rsidRDefault="00FE2C56">
      <w:r>
        <w:separator/>
      </w:r>
    </w:p>
  </w:footnote>
  <w:footnote w:type="continuationSeparator" w:id="0">
    <w:p w:rsidR="00FE2C56" w:rsidRDefault="00FE2C56">
      <w:r>
        <w:continuationSeparator/>
      </w:r>
    </w:p>
  </w:footnote>
  <w:footnote w:id="1">
    <w:p w:rsidR="00836951" w:rsidRDefault="00FE2C56">
      <w:pPr>
        <w:pStyle w:val="a5"/>
        <w:shd w:val="clear" w:color="auto" w:fill="auto"/>
        <w:ind w:left="760" w:right="480"/>
      </w:pPr>
      <w:r>
        <w:footnoteRef/>
      </w:r>
      <w:r>
        <w:t xml:space="preserve"> </w:t>
      </w:r>
      <w:r>
        <w:t>М</w:t>
      </w:r>
      <w:r>
        <w:t>о</w:t>
      </w:r>
      <w:r>
        <w:t>г</w:t>
      </w:r>
      <w:r>
        <w:t>у</w:t>
      </w:r>
      <w:r>
        <w:t>т</w:t>
      </w:r>
      <w:r>
        <w:t xml:space="preserve"> </w:t>
      </w:r>
      <w:r>
        <w:t>б</w:t>
      </w:r>
      <w:r>
        <w:t>ы</w:t>
      </w:r>
      <w:r>
        <w:t>т</w:t>
      </w:r>
      <w:r>
        <w:t>ь</w:t>
      </w:r>
      <w:r>
        <w:t xml:space="preserve"> </w:t>
      </w:r>
      <w:r>
        <w:t>з</w:t>
      </w:r>
      <w:r>
        <w:t>а</w:t>
      </w:r>
      <w:r>
        <w:t>д</w:t>
      </w:r>
      <w:r>
        <w:t>е</w:t>
      </w:r>
      <w:r>
        <w:t>к</w:t>
      </w:r>
      <w:r>
        <w:t>ларированы, так как на данных рабочих местах по результатам исследований (испытаний) и измерений вредных и (или) опасных произ</w:t>
      </w:r>
      <w:r>
        <w:softHyphen/>
      </w:r>
      <w:r>
        <w:t xml:space="preserve">водственных факторов условия труда признаны оптимальными или допустимыми, и они не входят в перечень рабочих мест, указанных в части 6 статьи 10 Федерального закона </w:t>
      </w:r>
      <w:r>
        <w:rPr>
          <w:lang w:val="en-US" w:eastAsia="en-US" w:bidi="en-US"/>
        </w:rPr>
        <w:t>N</w:t>
      </w:r>
      <w:r w:rsidRPr="009E747A">
        <w:rPr>
          <w:lang w:eastAsia="en-US" w:bidi="en-US"/>
        </w:rPr>
        <w:t xml:space="preserve"> </w:t>
      </w:r>
      <w:r>
        <w:t>426-ФЗ "О специальной оценке условий труда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36951"/>
    <w:rsid w:val="00836951"/>
    <w:rsid w:val="009E747A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33"/>
      <w:sz w:val="22"/>
      <w:szCs w:val="22"/>
      <w:u w:val="none"/>
      <w:lang w:val="en-US" w:eastAsia="en-US" w:bidi="en-US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TimesNewRoman15ptExact">
    <w:name w:val="Основной текст (4) + Times New Roman;15 pt;Полужирный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4Exact0">
    <w:name w:val="Основной текст (4) Exact"/>
    <w:basedOn w:val="4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1">
    <w:name w:val="Основной текст (2)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2Exact">
    <w:name w:val="Заголовок №2 (2) Exact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33"/>
      <w:sz w:val="22"/>
      <w:szCs w:val="22"/>
      <w:lang w:val="en-US" w:eastAsia="en-US" w:bidi="en-US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line="278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60"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220">
    <w:name w:val="Заголовок №2 (2)"/>
    <w:basedOn w:val="a"/>
    <w:link w:val="2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MMCOSH</cp:lastModifiedBy>
  <cp:revision>3</cp:revision>
  <dcterms:created xsi:type="dcterms:W3CDTF">2019-04-29T10:21:00Z</dcterms:created>
  <dcterms:modified xsi:type="dcterms:W3CDTF">2019-04-29T10:24:00Z</dcterms:modified>
</cp:coreProperties>
</file>